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5C" w:rsidRPr="007E4275" w:rsidRDefault="0034267C" w:rsidP="0034267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7E4275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Информация о журнале </w:t>
      </w:r>
      <w:r w:rsidRPr="007E4275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«Космонавтика и ракетостроение»</w:t>
      </w:r>
    </w:p>
    <w:p w:rsidR="00AD535C" w:rsidRDefault="00AD535C" w:rsidP="00CF0436">
      <w:pPr>
        <w:spacing w:after="240" w:line="240" w:lineRule="auto"/>
        <w:ind w:firstLine="708"/>
        <w:jc w:val="both"/>
        <w:rPr>
          <w:rFonts w:ascii="Arial" w:eastAsia="Times New Roman" w:hAnsi="Arial" w:cs="Arial"/>
          <w:bCs/>
          <w:lang w:eastAsia="ru-RU"/>
        </w:rPr>
      </w:pPr>
      <w:r w:rsidRPr="00CF0436">
        <w:rPr>
          <w:rFonts w:ascii="Arial" w:eastAsia="Times New Roman" w:hAnsi="Arial" w:cs="Arial"/>
          <w:bCs/>
          <w:lang w:eastAsia="ru-RU"/>
        </w:rPr>
        <w:t>Научно-технический журнал «</w:t>
      </w:r>
      <w:r w:rsidRPr="003F1D58">
        <w:rPr>
          <w:rFonts w:ascii="Arial" w:eastAsia="Times New Roman" w:hAnsi="Arial" w:cs="Arial"/>
          <w:b/>
          <w:bCs/>
          <w:color w:val="002060"/>
          <w:lang w:eastAsia="ru-RU"/>
        </w:rPr>
        <w:t>Космонавтика и ракетостроение</w:t>
      </w:r>
      <w:r w:rsidRPr="00CF0436">
        <w:rPr>
          <w:rFonts w:ascii="Arial" w:eastAsia="Times New Roman" w:hAnsi="Arial" w:cs="Arial"/>
          <w:bCs/>
          <w:lang w:eastAsia="ru-RU"/>
        </w:rPr>
        <w:t xml:space="preserve">» – печатный орган Федерального государственного унитарного предприятия «Центральный научно-исследовательский институт машиностроения» (ФГУП ЦНИИмаш). </w:t>
      </w:r>
    </w:p>
    <w:p w:rsidR="00927E97" w:rsidRPr="00CF0436" w:rsidRDefault="00927E97" w:rsidP="00927E97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CF0436">
        <w:rPr>
          <w:rFonts w:ascii="Arial" w:eastAsia="Times New Roman" w:hAnsi="Arial" w:cs="Arial"/>
          <w:lang w:eastAsia="ru-RU"/>
        </w:rPr>
        <w:t>Издание предназначено для учёных, научно-технических работников и специалистов предприятий и организаций ракетно-космической отрасли, а также учёных высшей школы.</w:t>
      </w:r>
    </w:p>
    <w:p w:rsidR="00AD535C" w:rsidRPr="00CF0436" w:rsidRDefault="00927E97" w:rsidP="00CF0436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Журнал и</w:t>
      </w:r>
      <w:r w:rsidR="00AD535C" w:rsidRPr="00CF0436">
        <w:rPr>
          <w:rFonts w:ascii="Arial" w:eastAsia="Times New Roman" w:hAnsi="Arial" w:cs="Arial"/>
          <w:lang w:eastAsia="ru-RU"/>
        </w:rPr>
        <w:t>здается с 1993 года</w:t>
      </w:r>
      <w:r w:rsidR="00B16A03" w:rsidRPr="00CF0436">
        <w:rPr>
          <w:rFonts w:ascii="Arial" w:eastAsia="Times New Roman" w:hAnsi="Arial" w:cs="Arial"/>
          <w:lang w:eastAsia="ru-RU"/>
        </w:rPr>
        <w:t xml:space="preserve"> с периодичностью шесть выпусков в год. </w:t>
      </w:r>
      <w:r w:rsidR="00BE42D6" w:rsidRPr="00CF0436">
        <w:rPr>
          <w:rFonts w:ascii="Arial" w:eastAsia="Times New Roman" w:hAnsi="Arial" w:cs="Arial"/>
          <w:lang w:eastAsia="ru-RU"/>
        </w:rPr>
        <w:t>В</w:t>
      </w:r>
      <w:r w:rsidR="00AD535C" w:rsidRPr="00CF0436">
        <w:rPr>
          <w:rFonts w:ascii="Arial" w:eastAsia="Times New Roman" w:hAnsi="Arial" w:cs="Arial"/>
          <w:lang w:eastAsia="ru-RU"/>
        </w:rPr>
        <w:t xml:space="preserve">ходит в </w:t>
      </w:r>
      <w:r w:rsidR="00BE42D6" w:rsidRPr="00CF0436">
        <w:rPr>
          <w:rFonts w:ascii="Arial" w:eastAsia="Times New Roman" w:hAnsi="Arial" w:cs="Arial"/>
          <w:lang w:eastAsia="ru-RU"/>
        </w:rPr>
        <w:t>п</w:t>
      </w:r>
      <w:r w:rsidR="00AD535C" w:rsidRPr="00CF0436">
        <w:rPr>
          <w:rFonts w:ascii="Arial" w:eastAsia="Times New Roman" w:hAnsi="Arial" w:cs="Arial"/>
          <w:lang w:eastAsia="ru-RU"/>
        </w:rPr>
        <w:t xml:space="preserve">еречень </w:t>
      </w:r>
      <w:r w:rsidR="00B16A03" w:rsidRPr="00CF0436">
        <w:rPr>
          <w:rFonts w:ascii="Arial" w:eastAsia="Times New Roman" w:hAnsi="Arial" w:cs="Arial"/>
          <w:lang w:eastAsia="ru-RU"/>
        </w:rPr>
        <w:t>р</w:t>
      </w:r>
      <w:r w:rsidR="00AD535C" w:rsidRPr="00CF0436">
        <w:rPr>
          <w:rFonts w:ascii="Arial" w:eastAsia="Times New Roman" w:hAnsi="Arial" w:cs="Arial"/>
          <w:lang w:eastAsia="ru-RU"/>
        </w:rPr>
        <w:t>ецензируемых научных изданий</w:t>
      </w:r>
      <w:r w:rsidR="007E4275">
        <w:rPr>
          <w:rFonts w:ascii="Arial" w:eastAsia="Times New Roman" w:hAnsi="Arial" w:cs="Arial"/>
          <w:lang w:eastAsia="ru-RU"/>
        </w:rPr>
        <w:t xml:space="preserve"> ВАК</w:t>
      </w:r>
      <w:r w:rsidR="00AD535C" w:rsidRPr="00CF0436">
        <w:rPr>
          <w:rFonts w:ascii="Arial" w:eastAsia="Times New Roman" w:hAnsi="Arial" w:cs="Arial"/>
          <w:lang w:eastAsia="ru-RU"/>
        </w:rPr>
        <w:t>.</w:t>
      </w:r>
      <w:r w:rsidR="00B16A03" w:rsidRPr="00CF0436">
        <w:rPr>
          <w:rFonts w:ascii="Arial" w:eastAsia="Times New Roman" w:hAnsi="Arial" w:cs="Arial"/>
          <w:lang w:eastAsia="ru-RU"/>
        </w:rPr>
        <w:t xml:space="preserve"> </w:t>
      </w:r>
      <w:r w:rsidR="00AD535C" w:rsidRPr="00CF0436">
        <w:rPr>
          <w:rFonts w:ascii="Arial" w:eastAsia="Times New Roman" w:hAnsi="Arial" w:cs="Arial"/>
          <w:lang w:eastAsia="ru-RU"/>
        </w:rPr>
        <w:t xml:space="preserve"> </w:t>
      </w:r>
      <w:r w:rsidR="00BE42D6" w:rsidRPr="00CF0436">
        <w:rPr>
          <w:rFonts w:ascii="Arial" w:eastAsia="Times New Roman" w:hAnsi="Arial" w:cs="Arial"/>
          <w:lang w:eastAsia="ru-RU"/>
        </w:rPr>
        <w:t>И</w:t>
      </w:r>
      <w:r w:rsidR="00B16A03" w:rsidRPr="00CF0436">
        <w:rPr>
          <w:rFonts w:ascii="Arial" w:eastAsia="Times New Roman" w:hAnsi="Arial" w:cs="Arial"/>
          <w:lang w:eastAsia="ru-RU"/>
        </w:rPr>
        <w:t>ндексируется в</w:t>
      </w:r>
      <w:r w:rsidR="00AD535C" w:rsidRPr="00CF0436">
        <w:rPr>
          <w:rFonts w:ascii="Arial" w:eastAsia="Times New Roman" w:hAnsi="Arial" w:cs="Arial"/>
          <w:lang w:eastAsia="ru-RU"/>
        </w:rPr>
        <w:t xml:space="preserve"> РИНЦ</w:t>
      </w:r>
      <w:r w:rsidR="00B16A03" w:rsidRPr="00CF0436">
        <w:rPr>
          <w:rFonts w:ascii="Arial" w:eastAsia="Times New Roman" w:hAnsi="Arial" w:cs="Arial"/>
          <w:lang w:eastAsia="ru-RU"/>
        </w:rPr>
        <w:t xml:space="preserve">, а также </w:t>
      </w:r>
      <w:proofErr w:type="gramStart"/>
      <w:r w:rsidR="00B16A03" w:rsidRPr="00CF0436">
        <w:rPr>
          <w:rFonts w:ascii="Arial" w:eastAsia="Times New Roman" w:hAnsi="Arial" w:cs="Arial"/>
          <w:lang w:eastAsia="ru-RU"/>
        </w:rPr>
        <w:t>включен</w:t>
      </w:r>
      <w:proofErr w:type="gramEnd"/>
      <w:r w:rsidR="00AD535C" w:rsidRPr="00CF0436">
        <w:rPr>
          <w:rFonts w:ascii="Arial" w:eastAsia="Times New Roman" w:hAnsi="Arial" w:cs="Arial"/>
          <w:lang w:eastAsia="ru-RU"/>
        </w:rPr>
        <w:t xml:space="preserve"> в базу данных </w:t>
      </w:r>
      <w:proofErr w:type="spellStart"/>
      <w:r w:rsidR="00AD535C" w:rsidRPr="001421B0">
        <w:rPr>
          <w:rFonts w:ascii="Arial" w:eastAsia="Times New Roman" w:hAnsi="Arial" w:cs="Arial"/>
          <w:color w:val="002060"/>
          <w:lang w:eastAsia="ru-RU"/>
        </w:rPr>
        <w:t>Russian</w:t>
      </w:r>
      <w:proofErr w:type="spellEnd"/>
      <w:r w:rsidR="00AD535C" w:rsidRPr="001421B0">
        <w:rPr>
          <w:rFonts w:ascii="Arial" w:eastAsia="Times New Roman" w:hAnsi="Arial" w:cs="Arial"/>
          <w:color w:val="002060"/>
          <w:lang w:eastAsia="ru-RU"/>
        </w:rPr>
        <w:t xml:space="preserve"> </w:t>
      </w:r>
      <w:proofErr w:type="spellStart"/>
      <w:r w:rsidR="00AD535C" w:rsidRPr="001421B0">
        <w:rPr>
          <w:rFonts w:ascii="Arial" w:eastAsia="Times New Roman" w:hAnsi="Arial" w:cs="Arial"/>
          <w:color w:val="002060"/>
          <w:lang w:eastAsia="ru-RU"/>
        </w:rPr>
        <w:t>Science</w:t>
      </w:r>
      <w:proofErr w:type="spellEnd"/>
      <w:r w:rsidR="00AD535C" w:rsidRPr="001421B0">
        <w:rPr>
          <w:rFonts w:ascii="Arial" w:eastAsia="Times New Roman" w:hAnsi="Arial" w:cs="Arial"/>
          <w:color w:val="002060"/>
          <w:lang w:eastAsia="ru-RU"/>
        </w:rPr>
        <w:t xml:space="preserve"> </w:t>
      </w:r>
      <w:proofErr w:type="spellStart"/>
      <w:r w:rsidR="00AD535C" w:rsidRPr="001421B0">
        <w:rPr>
          <w:rFonts w:ascii="Arial" w:eastAsia="Times New Roman" w:hAnsi="Arial" w:cs="Arial"/>
          <w:color w:val="002060"/>
          <w:lang w:eastAsia="ru-RU"/>
        </w:rPr>
        <w:t>Citation</w:t>
      </w:r>
      <w:proofErr w:type="spellEnd"/>
      <w:r w:rsidR="00AD535C" w:rsidRPr="001421B0">
        <w:rPr>
          <w:rFonts w:ascii="Arial" w:eastAsia="Times New Roman" w:hAnsi="Arial" w:cs="Arial"/>
          <w:color w:val="002060"/>
          <w:lang w:eastAsia="ru-RU"/>
        </w:rPr>
        <w:t xml:space="preserve"> </w:t>
      </w:r>
      <w:proofErr w:type="spellStart"/>
      <w:r w:rsidR="00AD535C" w:rsidRPr="001421B0">
        <w:rPr>
          <w:rFonts w:ascii="Arial" w:eastAsia="Times New Roman" w:hAnsi="Arial" w:cs="Arial"/>
          <w:color w:val="002060"/>
          <w:lang w:eastAsia="ru-RU"/>
        </w:rPr>
        <w:t>Index</w:t>
      </w:r>
      <w:proofErr w:type="spellEnd"/>
      <w:r w:rsidR="00BE42D6" w:rsidRPr="001421B0">
        <w:rPr>
          <w:rFonts w:ascii="Arial" w:eastAsia="Times New Roman" w:hAnsi="Arial" w:cs="Arial"/>
          <w:color w:val="002060"/>
          <w:lang w:eastAsia="ru-RU"/>
        </w:rPr>
        <w:t xml:space="preserve"> </w:t>
      </w:r>
      <w:r w:rsidR="00BE42D6" w:rsidRPr="00CF0436">
        <w:rPr>
          <w:rFonts w:ascii="Arial" w:eastAsia="Times New Roman" w:hAnsi="Arial" w:cs="Arial"/>
          <w:lang w:eastAsia="ru-RU"/>
        </w:rPr>
        <w:t>(RSCI)</w:t>
      </w:r>
      <w:r w:rsidR="00AD535C" w:rsidRPr="00CF0436">
        <w:rPr>
          <w:rFonts w:ascii="Arial" w:eastAsia="Times New Roman" w:hAnsi="Arial" w:cs="Arial"/>
          <w:lang w:eastAsia="ru-RU"/>
        </w:rPr>
        <w:t xml:space="preserve">, размещенную на </w:t>
      </w:r>
      <w:r w:rsidR="00BE42D6" w:rsidRPr="00CF0436">
        <w:rPr>
          <w:rFonts w:ascii="Arial" w:eastAsia="Times New Roman" w:hAnsi="Arial" w:cs="Arial"/>
          <w:lang w:eastAsia="ru-RU"/>
        </w:rPr>
        <w:t>платформе</w:t>
      </w:r>
      <w:r w:rsidR="00AD535C" w:rsidRPr="00CF0436">
        <w:rPr>
          <w:rFonts w:ascii="Arial" w:eastAsia="Times New Roman" w:hAnsi="Arial" w:cs="Arial"/>
          <w:lang w:eastAsia="ru-RU"/>
        </w:rPr>
        <w:t> </w:t>
      </w:r>
      <w:proofErr w:type="spellStart"/>
      <w:r w:rsidR="00AD535C" w:rsidRPr="001421B0">
        <w:rPr>
          <w:rFonts w:ascii="Arial" w:eastAsia="Times New Roman" w:hAnsi="Arial" w:cs="Arial"/>
          <w:color w:val="002060"/>
          <w:lang w:eastAsia="ru-RU"/>
        </w:rPr>
        <w:t>Web</w:t>
      </w:r>
      <w:proofErr w:type="spellEnd"/>
      <w:r w:rsidR="00AD535C" w:rsidRPr="001421B0">
        <w:rPr>
          <w:rFonts w:ascii="Arial" w:eastAsia="Times New Roman" w:hAnsi="Arial" w:cs="Arial"/>
          <w:color w:val="002060"/>
          <w:lang w:eastAsia="ru-RU"/>
        </w:rPr>
        <w:t xml:space="preserve"> </w:t>
      </w:r>
      <w:proofErr w:type="spellStart"/>
      <w:r w:rsidR="00AD535C" w:rsidRPr="001421B0">
        <w:rPr>
          <w:rFonts w:ascii="Arial" w:eastAsia="Times New Roman" w:hAnsi="Arial" w:cs="Arial"/>
          <w:color w:val="002060"/>
          <w:lang w:eastAsia="ru-RU"/>
        </w:rPr>
        <w:t>of</w:t>
      </w:r>
      <w:proofErr w:type="spellEnd"/>
      <w:r w:rsidR="00AD535C" w:rsidRPr="001421B0">
        <w:rPr>
          <w:rFonts w:ascii="Arial" w:eastAsia="Times New Roman" w:hAnsi="Arial" w:cs="Arial"/>
          <w:color w:val="002060"/>
          <w:lang w:eastAsia="ru-RU"/>
        </w:rPr>
        <w:t xml:space="preserve"> </w:t>
      </w:r>
      <w:proofErr w:type="spellStart"/>
      <w:r w:rsidR="00AD535C" w:rsidRPr="001421B0">
        <w:rPr>
          <w:rFonts w:ascii="Arial" w:eastAsia="Times New Roman" w:hAnsi="Arial" w:cs="Arial"/>
          <w:color w:val="002060"/>
          <w:lang w:eastAsia="ru-RU"/>
        </w:rPr>
        <w:t>Science</w:t>
      </w:r>
      <w:proofErr w:type="spellEnd"/>
      <w:r w:rsidR="00AD535C" w:rsidRPr="00CF0436">
        <w:rPr>
          <w:rFonts w:ascii="Arial" w:eastAsia="Times New Roman" w:hAnsi="Arial" w:cs="Arial"/>
          <w:lang w:eastAsia="ru-RU"/>
        </w:rPr>
        <w:t xml:space="preserve">. </w:t>
      </w:r>
    </w:p>
    <w:p w:rsidR="00AD535C" w:rsidRPr="00CF0436" w:rsidRDefault="00AD535C" w:rsidP="00CF0436">
      <w:pPr>
        <w:spacing w:before="100" w:beforeAutospacing="1" w:after="100" w:afterAutospacing="1" w:line="240" w:lineRule="auto"/>
        <w:ind w:firstLine="426"/>
        <w:jc w:val="both"/>
        <w:rPr>
          <w:rFonts w:ascii="Arial" w:eastAsia="Times New Roman" w:hAnsi="Arial" w:cs="Arial"/>
          <w:lang w:eastAsia="ru-RU"/>
        </w:rPr>
      </w:pPr>
      <w:r w:rsidRPr="00CF0436">
        <w:rPr>
          <w:rFonts w:ascii="Arial" w:eastAsia="Times New Roman" w:hAnsi="Arial" w:cs="Arial"/>
          <w:u w:val="single"/>
          <w:lang w:eastAsia="ru-RU"/>
        </w:rPr>
        <w:t>Основные рубрики журнала</w:t>
      </w:r>
      <w:r w:rsidRPr="00CF0436">
        <w:rPr>
          <w:rFonts w:ascii="Arial" w:eastAsia="Times New Roman" w:hAnsi="Arial" w:cs="Arial"/>
          <w:lang w:eastAsia="ru-RU"/>
        </w:rPr>
        <w:t xml:space="preserve">: </w:t>
      </w:r>
    </w:p>
    <w:p w:rsidR="00AD535C" w:rsidRPr="007E4275" w:rsidRDefault="00AD535C" w:rsidP="007E4275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Arial" w:eastAsia="Times New Roman" w:hAnsi="Arial" w:cs="Arial"/>
          <w:b/>
          <w:color w:val="002060"/>
          <w:sz w:val="21"/>
          <w:szCs w:val="21"/>
          <w:lang w:eastAsia="ru-RU"/>
        </w:rPr>
      </w:pPr>
      <w:r w:rsidRPr="007E4275">
        <w:rPr>
          <w:rFonts w:ascii="Arial" w:eastAsia="Times New Roman" w:hAnsi="Arial" w:cs="Arial"/>
          <w:b/>
          <w:color w:val="002060"/>
          <w:sz w:val="21"/>
          <w:szCs w:val="21"/>
          <w:lang w:eastAsia="ru-RU"/>
        </w:rPr>
        <w:t>Динамика, баллистика и управление полетом летательных аппаратов и орбитальных станций. Спутниковая навигация и ко</w:t>
      </w:r>
      <w:r w:rsidR="007E4275" w:rsidRPr="007E4275">
        <w:rPr>
          <w:rFonts w:ascii="Arial" w:eastAsia="Times New Roman" w:hAnsi="Arial" w:cs="Arial"/>
          <w:b/>
          <w:color w:val="002060"/>
          <w:sz w:val="21"/>
          <w:szCs w:val="21"/>
          <w:lang w:eastAsia="ru-RU"/>
        </w:rPr>
        <w:t>ординатно-временное обеспечение;</w:t>
      </w:r>
    </w:p>
    <w:p w:rsidR="00AD535C" w:rsidRPr="007E4275" w:rsidRDefault="00AD535C" w:rsidP="007E4275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Arial" w:eastAsia="Times New Roman" w:hAnsi="Arial" w:cs="Arial"/>
          <w:b/>
          <w:color w:val="002060"/>
          <w:sz w:val="21"/>
          <w:szCs w:val="21"/>
          <w:lang w:eastAsia="ru-RU"/>
        </w:rPr>
      </w:pPr>
      <w:r w:rsidRPr="007E4275">
        <w:rPr>
          <w:rFonts w:ascii="Arial" w:eastAsia="Times New Roman" w:hAnsi="Arial" w:cs="Arial"/>
          <w:b/>
          <w:color w:val="002060"/>
          <w:sz w:val="21"/>
          <w:szCs w:val="21"/>
          <w:lang w:eastAsia="ru-RU"/>
        </w:rPr>
        <w:t>Теоретические и экспериментальные исследования вопросов механики, аэродинамики, теплообмена, прочности и динамики ко</w:t>
      </w:r>
      <w:r w:rsidR="007E4275" w:rsidRPr="007E4275">
        <w:rPr>
          <w:rFonts w:ascii="Arial" w:eastAsia="Times New Roman" w:hAnsi="Arial" w:cs="Arial"/>
          <w:b/>
          <w:color w:val="002060"/>
          <w:sz w:val="21"/>
          <w:szCs w:val="21"/>
          <w:lang w:eastAsia="ru-RU"/>
        </w:rPr>
        <w:t>нструкций летательных аппаратов;</w:t>
      </w:r>
    </w:p>
    <w:p w:rsidR="00AD535C" w:rsidRPr="007E4275" w:rsidRDefault="00AD535C" w:rsidP="007E4275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Arial" w:eastAsia="Times New Roman" w:hAnsi="Arial" w:cs="Arial"/>
          <w:b/>
          <w:color w:val="002060"/>
          <w:sz w:val="21"/>
          <w:szCs w:val="21"/>
          <w:lang w:eastAsia="ru-RU"/>
        </w:rPr>
      </w:pPr>
      <w:r w:rsidRPr="007E4275">
        <w:rPr>
          <w:rFonts w:ascii="Arial" w:eastAsia="Times New Roman" w:hAnsi="Arial" w:cs="Arial"/>
          <w:b/>
          <w:color w:val="002060"/>
          <w:sz w:val="21"/>
          <w:szCs w:val="21"/>
          <w:lang w:eastAsia="ru-RU"/>
        </w:rPr>
        <w:t xml:space="preserve">Проектирование, конструкция и производство ракетно-космической техники. Прикладные исследования и инновационные технологии в аэрокосмической деятельности. </w:t>
      </w:r>
    </w:p>
    <w:p w:rsidR="00AD535C" w:rsidRPr="00CF0436" w:rsidRDefault="002406E9" w:rsidP="00CF0436">
      <w:pPr>
        <w:spacing w:before="100" w:beforeAutospacing="1" w:after="100" w:afterAutospacing="1" w:line="240" w:lineRule="auto"/>
        <w:ind w:firstLine="426"/>
        <w:jc w:val="both"/>
        <w:rPr>
          <w:rFonts w:ascii="Arial" w:eastAsia="Times New Roman" w:hAnsi="Arial" w:cs="Arial"/>
          <w:lang w:eastAsia="ru-RU"/>
        </w:rPr>
      </w:pPr>
      <w:r w:rsidRPr="00CF0436">
        <w:rPr>
          <w:rFonts w:ascii="Arial" w:eastAsia="Times New Roman" w:hAnsi="Arial" w:cs="Arial"/>
          <w:u w:val="single"/>
          <w:lang w:eastAsia="ru-RU"/>
        </w:rPr>
        <w:t>Публикации в журнале</w:t>
      </w:r>
      <w:r w:rsidR="00AD535C" w:rsidRPr="00CF0436">
        <w:rPr>
          <w:rFonts w:ascii="Arial" w:eastAsia="Times New Roman" w:hAnsi="Arial" w:cs="Arial"/>
          <w:u w:val="single"/>
          <w:lang w:eastAsia="ru-RU"/>
        </w:rPr>
        <w:t xml:space="preserve"> соответствуют</w:t>
      </w:r>
      <w:r w:rsidR="00AD535C" w:rsidRPr="00CF0436">
        <w:rPr>
          <w:rFonts w:ascii="Arial" w:eastAsia="Times New Roman" w:hAnsi="Arial" w:cs="Arial"/>
          <w:lang w:eastAsia="ru-RU"/>
        </w:rPr>
        <w:t>:</w:t>
      </w:r>
    </w:p>
    <w:p w:rsidR="00AD535C" w:rsidRPr="00CF0436" w:rsidRDefault="00AD535C" w:rsidP="0034267C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1421B0">
        <w:rPr>
          <w:rFonts w:ascii="Arial" w:eastAsia="Times New Roman" w:hAnsi="Arial" w:cs="Arial"/>
          <w:b/>
          <w:i/>
          <w:color w:val="002060"/>
          <w:u w:val="single"/>
          <w:lang w:eastAsia="ru-RU"/>
        </w:rPr>
        <w:t>двум отраслям науки</w:t>
      </w:r>
      <w:r w:rsidRPr="00CF0436">
        <w:rPr>
          <w:rFonts w:ascii="Arial" w:eastAsia="Times New Roman" w:hAnsi="Arial" w:cs="Arial"/>
          <w:lang w:eastAsia="ru-RU"/>
        </w:rPr>
        <w:t xml:space="preserve">: </w:t>
      </w:r>
      <w:r w:rsidR="000F3312" w:rsidRPr="00CF0436">
        <w:rPr>
          <w:rFonts w:ascii="Arial" w:eastAsia="Times New Roman" w:hAnsi="Arial" w:cs="Arial"/>
          <w:b/>
          <w:lang w:eastAsia="ru-RU"/>
        </w:rPr>
        <w:t>(01.00.00)</w:t>
      </w:r>
      <w:r w:rsidR="000F3312" w:rsidRPr="00CF0436">
        <w:rPr>
          <w:rFonts w:ascii="Arial" w:eastAsia="Times New Roman" w:hAnsi="Arial" w:cs="Arial"/>
          <w:lang w:eastAsia="ru-RU"/>
        </w:rPr>
        <w:t xml:space="preserve"> </w:t>
      </w:r>
      <w:r w:rsidRPr="00CF0436">
        <w:rPr>
          <w:rFonts w:ascii="Arial" w:eastAsia="Times New Roman" w:hAnsi="Arial" w:cs="Arial"/>
          <w:lang w:eastAsia="ru-RU"/>
        </w:rPr>
        <w:t>физико-математические науки</w:t>
      </w:r>
      <w:r w:rsidR="002406E9" w:rsidRPr="00CF0436">
        <w:rPr>
          <w:rFonts w:ascii="Arial" w:eastAsia="Times New Roman" w:hAnsi="Arial" w:cs="Arial"/>
          <w:lang w:eastAsia="ru-RU"/>
        </w:rPr>
        <w:t>,</w:t>
      </w:r>
      <w:r w:rsidRPr="00CF0436">
        <w:rPr>
          <w:rFonts w:ascii="Arial" w:eastAsia="Times New Roman" w:hAnsi="Arial" w:cs="Arial"/>
          <w:lang w:eastAsia="ru-RU"/>
        </w:rPr>
        <w:t xml:space="preserve"> </w:t>
      </w:r>
      <w:r w:rsidR="000F3312" w:rsidRPr="00CF0436">
        <w:rPr>
          <w:rFonts w:ascii="Arial" w:eastAsia="Times New Roman" w:hAnsi="Arial" w:cs="Arial"/>
          <w:b/>
          <w:lang w:eastAsia="ru-RU"/>
        </w:rPr>
        <w:t>(05.00.00)</w:t>
      </w:r>
      <w:r w:rsidR="000F3312" w:rsidRPr="00CF0436">
        <w:rPr>
          <w:rFonts w:ascii="Arial" w:eastAsia="Times New Roman" w:hAnsi="Arial" w:cs="Arial"/>
          <w:lang w:eastAsia="ru-RU"/>
        </w:rPr>
        <w:t xml:space="preserve"> </w:t>
      </w:r>
      <w:r w:rsidRPr="00CF0436">
        <w:rPr>
          <w:rFonts w:ascii="Arial" w:eastAsia="Times New Roman" w:hAnsi="Arial" w:cs="Arial"/>
          <w:lang w:eastAsia="ru-RU"/>
        </w:rPr>
        <w:t>технические науки;</w:t>
      </w:r>
    </w:p>
    <w:p w:rsidR="00AD535C" w:rsidRPr="00CF0436" w:rsidRDefault="00AD535C" w:rsidP="0034267C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1421B0">
        <w:rPr>
          <w:rFonts w:ascii="Arial" w:eastAsia="Times New Roman" w:hAnsi="Arial" w:cs="Arial"/>
          <w:b/>
          <w:i/>
          <w:color w:val="002060"/>
          <w:u w:val="single"/>
          <w:lang w:eastAsia="ru-RU"/>
        </w:rPr>
        <w:t>трем группам научных специальностей</w:t>
      </w:r>
      <w:r w:rsidRPr="00CF0436">
        <w:rPr>
          <w:rFonts w:ascii="Arial" w:eastAsia="Times New Roman" w:hAnsi="Arial" w:cs="Arial"/>
          <w:lang w:eastAsia="ru-RU"/>
        </w:rPr>
        <w:t xml:space="preserve">: </w:t>
      </w:r>
      <w:r w:rsidR="000F3312" w:rsidRPr="00CF0436">
        <w:rPr>
          <w:rFonts w:ascii="Arial" w:eastAsia="Times New Roman" w:hAnsi="Arial" w:cs="Arial"/>
          <w:b/>
          <w:lang w:eastAsia="ru-RU"/>
        </w:rPr>
        <w:t>(01.02.00)</w:t>
      </w:r>
      <w:r w:rsidR="000F3312" w:rsidRPr="00CF0436">
        <w:rPr>
          <w:rFonts w:ascii="Arial" w:eastAsia="Times New Roman" w:hAnsi="Arial" w:cs="Arial"/>
          <w:lang w:eastAsia="ru-RU"/>
        </w:rPr>
        <w:t xml:space="preserve"> </w:t>
      </w:r>
      <w:r w:rsidRPr="00CF0436">
        <w:rPr>
          <w:rFonts w:ascii="Arial" w:eastAsia="Times New Roman" w:hAnsi="Arial" w:cs="Arial"/>
          <w:lang w:eastAsia="ru-RU"/>
        </w:rPr>
        <w:t>механика</w:t>
      </w:r>
      <w:r w:rsidR="002406E9" w:rsidRPr="00CF0436">
        <w:rPr>
          <w:rFonts w:ascii="Arial" w:eastAsia="Times New Roman" w:hAnsi="Arial" w:cs="Arial"/>
          <w:lang w:eastAsia="ru-RU"/>
        </w:rPr>
        <w:t xml:space="preserve">, </w:t>
      </w:r>
      <w:r w:rsidR="000F3312" w:rsidRPr="00CF0436">
        <w:rPr>
          <w:rFonts w:ascii="Arial" w:eastAsia="Times New Roman" w:hAnsi="Arial" w:cs="Arial"/>
          <w:b/>
          <w:lang w:eastAsia="ru-RU"/>
        </w:rPr>
        <w:t>(05.07.00)</w:t>
      </w:r>
      <w:r w:rsidR="000F3312" w:rsidRPr="00CF0436">
        <w:rPr>
          <w:rFonts w:ascii="Arial" w:eastAsia="Times New Roman" w:hAnsi="Arial" w:cs="Arial"/>
          <w:lang w:eastAsia="ru-RU"/>
        </w:rPr>
        <w:t xml:space="preserve"> </w:t>
      </w:r>
      <w:r w:rsidRPr="00CF0436">
        <w:rPr>
          <w:rFonts w:ascii="Arial" w:eastAsia="Times New Roman" w:hAnsi="Arial" w:cs="Arial"/>
          <w:lang w:eastAsia="ru-RU"/>
        </w:rPr>
        <w:t>авиационная и ракетно-космическая техника</w:t>
      </w:r>
      <w:r w:rsidR="002406E9" w:rsidRPr="00CF0436">
        <w:rPr>
          <w:rFonts w:ascii="Arial" w:eastAsia="Times New Roman" w:hAnsi="Arial" w:cs="Arial"/>
          <w:lang w:eastAsia="ru-RU"/>
        </w:rPr>
        <w:t xml:space="preserve">, </w:t>
      </w:r>
      <w:r w:rsidR="000F3312" w:rsidRPr="00CF0436">
        <w:rPr>
          <w:rFonts w:ascii="Arial" w:eastAsia="Times New Roman" w:hAnsi="Arial" w:cs="Arial"/>
          <w:b/>
          <w:lang w:eastAsia="ru-RU"/>
        </w:rPr>
        <w:t>(05.12.00)</w:t>
      </w:r>
      <w:r w:rsidR="000F3312" w:rsidRPr="00CF0436">
        <w:rPr>
          <w:rFonts w:ascii="Arial" w:eastAsia="Times New Roman" w:hAnsi="Arial" w:cs="Arial"/>
          <w:lang w:eastAsia="ru-RU"/>
        </w:rPr>
        <w:t xml:space="preserve"> </w:t>
      </w:r>
      <w:r w:rsidR="002406E9" w:rsidRPr="00CF0436">
        <w:rPr>
          <w:rFonts w:ascii="Arial" w:eastAsia="Times New Roman" w:hAnsi="Arial" w:cs="Arial"/>
          <w:lang w:eastAsia="ru-RU"/>
        </w:rPr>
        <w:t>радиотехника и связь</w:t>
      </w:r>
      <w:r w:rsidRPr="00CF0436">
        <w:rPr>
          <w:rFonts w:ascii="Arial" w:eastAsia="Times New Roman" w:hAnsi="Arial" w:cs="Arial"/>
          <w:lang w:eastAsia="ru-RU"/>
        </w:rPr>
        <w:t>;</w:t>
      </w:r>
    </w:p>
    <w:p w:rsidR="00FD1EA2" w:rsidRPr="00CF0436" w:rsidRDefault="00AD535C" w:rsidP="0034267C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1421B0">
        <w:rPr>
          <w:rFonts w:ascii="Arial" w:eastAsia="Times New Roman" w:hAnsi="Arial" w:cs="Arial"/>
          <w:b/>
          <w:i/>
          <w:color w:val="002060"/>
          <w:u w:val="single"/>
          <w:lang w:eastAsia="ru-RU"/>
        </w:rPr>
        <w:t>двенадцати научным специальностям</w:t>
      </w:r>
      <w:r w:rsidR="00FD1EA2" w:rsidRPr="00CF0436">
        <w:rPr>
          <w:rFonts w:ascii="Arial" w:eastAsia="Times New Roman" w:hAnsi="Arial" w:cs="Arial"/>
          <w:u w:val="single"/>
          <w:lang w:eastAsia="ru-RU"/>
        </w:rPr>
        <w:t>,</w:t>
      </w:r>
      <w:r w:rsidRPr="00CF0436">
        <w:rPr>
          <w:rFonts w:ascii="Arial" w:eastAsia="Times New Roman" w:hAnsi="Arial" w:cs="Arial"/>
          <w:lang w:eastAsia="ru-RU"/>
        </w:rPr>
        <w:t xml:space="preserve"> </w:t>
      </w:r>
      <w:r w:rsidR="00FD1EA2" w:rsidRPr="00CF0436">
        <w:rPr>
          <w:rFonts w:ascii="Arial" w:eastAsia="Times New Roman" w:hAnsi="Arial" w:cs="Arial"/>
          <w:lang w:eastAsia="ru-RU"/>
        </w:rPr>
        <w:t xml:space="preserve"> </w:t>
      </w:r>
      <w:r w:rsidRPr="00CF0436">
        <w:rPr>
          <w:rFonts w:ascii="Arial" w:eastAsia="Times New Roman" w:hAnsi="Arial" w:cs="Arial"/>
          <w:lang w:eastAsia="ru-RU"/>
        </w:rPr>
        <w:t xml:space="preserve">по которым журнал </w:t>
      </w:r>
      <w:r w:rsidR="00B16A03" w:rsidRPr="00CF0436">
        <w:rPr>
          <w:rFonts w:ascii="Arial" w:eastAsia="Times New Roman" w:hAnsi="Arial" w:cs="Arial"/>
          <w:lang w:eastAsia="ru-RU"/>
        </w:rPr>
        <w:t xml:space="preserve">входит в </w:t>
      </w:r>
      <w:r w:rsidR="00FD1EA2" w:rsidRPr="00CF0436">
        <w:rPr>
          <w:rFonts w:ascii="Arial" w:eastAsia="Times New Roman" w:hAnsi="Arial" w:cs="Arial"/>
          <w:lang w:eastAsia="ru-RU"/>
        </w:rPr>
        <w:t>п</w:t>
      </w:r>
      <w:r w:rsidR="00B16A03" w:rsidRPr="00CF0436">
        <w:rPr>
          <w:rFonts w:ascii="Arial" w:eastAsia="Times New Roman" w:hAnsi="Arial" w:cs="Arial"/>
          <w:lang w:eastAsia="ru-RU"/>
        </w:rPr>
        <w:t>еречень</w:t>
      </w:r>
      <w:r w:rsidR="00FD1EA2" w:rsidRPr="00CF0436">
        <w:rPr>
          <w:rFonts w:ascii="Arial" w:eastAsia="Times New Roman" w:hAnsi="Arial" w:cs="Arial"/>
          <w:lang w:eastAsia="ru-RU"/>
        </w:rPr>
        <w:t>:</w:t>
      </w:r>
      <w:r w:rsidR="000F3312" w:rsidRPr="00CF0436">
        <w:rPr>
          <w:rFonts w:ascii="Arial" w:eastAsia="Times New Roman" w:hAnsi="Arial" w:cs="Arial"/>
          <w:lang w:eastAsia="ru-RU"/>
        </w:rPr>
        <w:t xml:space="preserve"> </w:t>
      </w:r>
      <w:r w:rsidR="004D735F" w:rsidRPr="00CF0436">
        <w:rPr>
          <w:rFonts w:ascii="Arial" w:eastAsia="Times New Roman" w:hAnsi="Arial" w:cs="Arial"/>
          <w:b/>
          <w:lang w:eastAsia="ru-RU"/>
        </w:rPr>
        <w:t>(</w:t>
      </w:r>
      <w:r w:rsidR="00FD1EA2" w:rsidRPr="00CF0436">
        <w:rPr>
          <w:rFonts w:ascii="Arial" w:hAnsi="Arial" w:cs="Arial"/>
          <w:b/>
        </w:rPr>
        <w:t>01.02.04</w:t>
      </w:r>
      <w:r w:rsidR="004D735F" w:rsidRPr="00CF0436">
        <w:rPr>
          <w:rFonts w:ascii="Arial" w:hAnsi="Arial" w:cs="Arial"/>
          <w:b/>
        </w:rPr>
        <w:t>)</w:t>
      </w:r>
      <w:r w:rsidR="004D735F" w:rsidRPr="00CF0436">
        <w:rPr>
          <w:rFonts w:ascii="Arial" w:hAnsi="Arial" w:cs="Arial"/>
        </w:rPr>
        <w:t xml:space="preserve"> </w:t>
      </w:r>
      <w:r w:rsidR="002406E9" w:rsidRPr="00CF0436">
        <w:rPr>
          <w:rFonts w:ascii="Arial" w:hAnsi="Arial" w:cs="Arial"/>
        </w:rPr>
        <w:t>м</w:t>
      </w:r>
      <w:r w:rsidR="00FD1EA2" w:rsidRPr="00CF0436">
        <w:rPr>
          <w:rFonts w:ascii="Arial" w:hAnsi="Arial" w:cs="Arial"/>
        </w:rPr>
        <w:t>еханика деформируемого твердого тела</w:t>
      </w:r>
      <w:r w:rsidR="002406E9" w:rsidRPr="00CF0436">
        <w:rPr>
          <w:rFonts w:ascii="Arial" w:hAnsi="Arial" w:cs="Arial"/>
        </w:rPr>
        <w:t xml:space="preserve">, </w:t>
      </w:r>
      <w:r w:rsidR="004D735F" w:rsidRPr="00CF0436">
        <w:rPr>
          <w:rFonts w:ascii="Arial" w:hAnsi="Arial" w:cs="Arial"/>
          <w:b/>
        </w:rPr>
        <w:t>(</w:t>
      </w:r>
      <w:r w:rsidR="00FD1EA2" w:rsidRPr="00CF0436">
        <w:rPr>
          <w:rFonts w:ascii="Arial" w:hAnsi="Arial" w:cs="Arial"/>
          <w:b/>
        </w:rPr>
        <w:t>01.02.05</w:t>
      </w:r>
      <w:r w:rsidR="004D735F" w:rsidRPr="00CF0436">
        <w:rPr>
          <w:rFonts w:ascii="Arial" w:hAnsi="Arial" w:cs="Arial"/>
          <w:b/>
        </w:rPr>
        <w:t>)</w:t>
      </w:r>
      <w:r w:rsidR="004D735F" w:rsidRPr="00CF0436">
        <w:rPr>
          <w:rFonts w:ascii="Arial" w:hAnsi="Arial" w:cs="Arial"/>
        </w:rPr>
        <w:t xml:space="preserve">  </w:t>
      </w:r>
      <w:r w:rsidR="002406E9" w:rsidRPr="00CF0436">
        <w:rPr>
          <w:rFonts w:ascii="Arial" w:hAnsi="Arial" w:cs="Arial"/>
        </w:rPr>
        <w:t>м</w:t>
      </w:r>
      <w:r w:rsidR="00FD1EA2" w:rsidRPr="00CF0436">
        <w:rPr>
          <w:rFonts w:ascii="Arial" w:hAnsi="Arial" w:cs="Arial"/>
        </w:rPr>
        <w:t>еханика жидкости, газа и плазмы</w:t>
      </w:r>
      <w:r w:rsidR="002406E9" w:rsidRPr="00CF0436">
        <w:rPr>
          <w:rFonts w:ascii="Arial" w:hAnsi="Arial" w:cs="Arial"/>
        </w:rPr>
        <w:t>,</w:t>
      </w:r>
      <w:r w:rsidR="00233705" w:rsidRPr="00CF0436">
        <w:rPr>
          <w:rFonts w:ascii="Arial" w:hAnsi="Arial" w:cs="Arial"/>
        </w:rPr>
        <w:t xml:space="preserve"> </w:t>
      </w:r>
      <w:r w:rsidR="004D735F" w:rsidRPr="00CF0436">
        <w:rPr>
          <w:rFonts w:ascii="Arial" w:hAnsi="Arial" w:cs="Arial"/>
          <w:b/>
        </w:rPr>
        <w:t>(</w:t>
      </w:r>
      <w:r w:rsidR="00233705" w:rsidRPr="00CF0436">
        <w:rPr>
          <w:rFonts w:ascii="Arial" w:hAnsi="Arial" w:cs="Arial"/>
          <w:b/>
        </w:rPr>
        <w:t>01.02.06</w:t>
      </w:r>
      <w:r w:rsidR="004D735F" w:rsidRPr="00CF0436">
        <w:rPr>
          <w:rFonts w:ascii="Arial" w:hAnsi="Arial" w:cs="Arial"/>
          <w:b/>
        </w:rPr>
        <w:t>)</w:t>
      </w:r>
      <w:r w:rsidR="004D735F" w:rsidRPr="00CF0436">
        <w:rPr>
          <w:rFonts w:ascii="Arial" w:hAnsi="Arial" w:cs="Arial"/>
        </w:rPr>
        <w:t xml:space="preserve"> д</w:t>
      </w:r>
      <w:r w:rsidR="00233705" w:rsidRPr="00CF0436">
        <w:rPr>
          <w:rFonts w:ascii="Arial" w:hAnsi="Arial" w:cs="Arial"/>
        </w:rPr>
        <w:t xml:space="preserve">инамика, прочность машин, приборов и аппаратуры, </w:t>
      </w:r>
      <w:r w:rsidR="004D735F" w:rsidRPr="00CF0436">
        <w:rPr>
          <w:rFonts w:ascii="Arial" w:hAnsi="Arial" w:cs="Arial"/>
          <w:b/>
        </w:rPr>
        <w:t>(</w:t>
      </w:r>
      <w:r w:rsidR="00233705" w:rsidRPr="00CF0436">
        <w:rPr>
          <w:rFonts w:ascii="Arial" w:hAnsi="Arial" w:cs="Arial"/>
          <w:b/>
        </w:rPr>
        <w:t>05.07.01</w:t>
      </w:r>
      <w:r w:rsidR="004D735F" w:rsidRPr="00CF0436">
        <w:rPr>
          <w:rFonts w:ascii="Arial" w:hAnsi="Arial" w:cs="Arial"/>
          <w:b/>
        </w:rPr>
        <w:t>)</w:t>
      </w:r>
      <w:r w:rsidR="00233705" w:rsidRPr="00CF0436">
        <w:rPr>
          <w:rFonts w:ascii="Arial" w:hAnsi="Arial" w:cs="Arial"/>
        </w:rPr>
        <w:t xml:space="preserve">  аэродинамика и процессы теплообмена летательных аппаратов, </w:t>
      </w:r>
      <w:r w:rsidR="004D735F" w:rsidRPr="00CF0436">
        <w:rPr>
          <w:rFonts w:ascii="Arial" w:hAnsi="Arial" w:cs="Arial"/>
          <w:b/>
        </w:rPr>
        <w:t>(</w:t>
      </w:r>
      <w:r w:rsidR="00233705" w:rsidRPr="00CF0436">
        <w:rPr>
          <w:rFonts w:ascii="Arial" w:hAnsi="Arial" w:cs="Arial"/>
          <w:b/>
        </w:rPr>
        <w:t>05.07.02</w:t>
      </w:r>
      <w:r w:rsidR="004D735F" w:rsidRPr="00CF0436">
        <w:rPr>
          <w:rFonts w:ascii="Arial" w:hAnsi="Arial" w:cs="Arial"/>
          <w:b/>
        </w:rPr>
        <w:t>)</w:t>
      </w:r>
      <w:r w:rsidR="00233705" w:rsidRPr="00CF0436">
        <w:rPr>
          <w:rFonts w:ascii="Arial" w:hAnsi="Arial" w:cs="Arial"/>
        </w:rPr>
        <w:t xml:space="preserve">   проектирование, конструкция и производство летательных аппаратов, </w:t>
      </w:r>
      <w:r w:rsidR="004D735F" w:rsidRPr="00CF0436">
        <w:rPr>
          <w:rFonts w:ascii="Arial" w:hAnsi="Arial" w:cs="Arial"/>
          <w:b/>
        </w:rPr>
        <w:t>(</w:t>
      </w:r>
      <w:r w:rsidR="00233705" w:rsidRPr="00CF0436">
        <w:rPr>
          <w:rFonts w:ascii="Arial" w:hAnsi="Arial" w:cs="Arial"/>
          <w:b/>
        </w:rPr>
        <w:t>05.07.03</w:t>
      </w:r>
      <w:r w:rsidR="004D735F" w:rsidRPr="00CF0436">
        <w:rPr>
          <w:rFonts w:ascii="Arial" w:hAnsi="Arial" w:cs="Arial"/>
          <w:b/>
        </w:rPr>
        <w:t>)</w:t>
      </w:r>
      <w:r w:rsidR="00233705" w:rsidRPr="00CF0436">
        <w:rPr>
          <w:rFonts w:ascii="Arial" w:hAnsi="Arial" w:cs="Arial"/>
        </w:rPr>
        <w:t xml:space="preserve"> прочность и тепловые режимы летательных аппаратов, </w:t>
      </w:r>
      <w:r w:rsidR="004D735F" w:rsidRPr="00CF0436">
        <w:rPr>
          <w:rFonts w:ascii="Arial" w:hAnsi="Arial" w:cs="Arial"/>
          <w:b/>
        </w:rPr>
        <w:t>(</w:t>
      </w:r>
      <w:r w:rsidR="00233705" w:rsidRPr="00CF0436">
        <w:rPr>
          <w:rFonts w:ascii="Arial" w:hAnsi="Arial" w:cs="Arial"/>
          <w:b/>
        </w:rPr>
        <w:t>05.07.05</w:t>
      </w:r>
      <w:r w:rsidR="004D735F" w:rsidRPr="00CF0436">
        <w:rPr>
          <w:rFonts w:ascii="Arial" w:hAnsi="Arial" w:cs="Arial"/>
          <w:b/>
        </w:rPr>
        <w:t>)</w:t>
      </w:r>
      <w:r w:rsidR="004D735F" w:rsidRPr="00CF0436">
        <w:rPr>
          <w:rFonts w:ascii="Arial" w:hAnsi="Arial" w:cs="Arial"/>
        </w:rPr>
        <w:t xml:space="preserve"> </w:t>
      </w:r>
      <w:r w:rsidR="00233705" w:rsidRPr="00CF0436">
        <w:rPr>
          <w:rFonts w:ascii="Arial" w:hAnsi="Arial" w:cs="Arial"/>
        </w:rPr>
        <w:t>тепловые,</w:t>
      </w:r>
      <w:r w:rsidR="000F3312" w:rsidRPr="00CF0436">
        <w:rPr>
          <w:rFonts w:ascii="Arial" w:hAnsi="Arial" w:cs="Arial"/>
        </w:rPr>
        <w:t xml:space="preserve"> </w:t>
      </w:r>
      <w:r w:rsidR="00233705" w:rsidRPr="00CF0436">
        <w:rPr>
          <w:rFonts w:ascii="Arial" w:hAnsi="Arial" w:cs="Arial"/>
        </w:rPr>
        <w:t xml:space="preserve">электроракетные двигатели и энергоустановки летательных аппаратов; </w:t>
      </w:r>
      <w:r w:rsidR="004D735F" w:rsidRPr="00CF0436">
        <w:rPr>
          <w:rFonts w:ascii="Arial" w:hAnsi="Arial" w:cs="Arial"/>
          <w:b/>
        </w:rPr>
        <w:t>(</w:t>
      </w:r>
      <w:r w:rsidR="00233705" w:rsidRPr="00CF0436">
        <w:rPr>
          <w:rFonts w:ascii="Arial" w:hAnsi="Arial" w:cs="Arial"/>
          <w:b/>
        </w:rPr>
        <w:t>05.07.06</w:t>
      </w:r>
      <w:r w:rsidR="004D735F" w:rsidRPr="00CF0436">
        <w:rPr>
          <w:rFonts w:ascii="Arial" w:hAnsi="Arial" w:cs="Arial"/>
          <w:b/>
        </w:rPr>
        <w:t>)</w:t>
      </w:r>
      <w:r w:rsidR="00233705" w:rsidRPr="00CF0436">
        <w:rPr>
          <w:rFonts w:ascii="Arial" w:hAnsi="Arial" w:cs="Arial"/>
        </w:rPr>
        <w:t xml:space="preserve"> наземные комплексы, стартовое оборудование, эксплуатация летательных аппаратов,  </w:t>
      </w:r>
      <w:r w:rsidR="004D735F" w:rsidRPr="00CF0436">
        <w:rPr>
          <w:rFonts w:ascii="Arial" w:hAnsi="Arial" w:cs="Arial"/>
          <w:b/>
        </w:rPr>
        <w:t>(</w:t>
      </w:r>
      <w:r w:rsidR="00233705" w:rsidRPr="00CF0436">
        <w:rPr>
          <w:rFonts w:ascii="Arial" w:hAnsi="Arial" w:cs="Arial"/>
          <w:b/>
        </w:rPr>
        <w:t>05.07.07</w:t>
      </w:r>
      <w:r w:rsidR="004D735F" w:rsidRPr="00CF0436">
        <w:rPr>
          <w:rFonts w:ascii="Arial" w:hAnsi="Arial" w:cs="Arial"/>
          <w:b/>
        </w:rPr>
        <w:t>)</w:t>
      </w:r>
      <w:r w:rsidR="004D735F" w:rsidRPr="00CF0436">
        <w:rPr>
          <w:rFonts w:ascii="Arial" w:hAnsi="Arial" w:cs="Arial"/>
        </w:rPr>
        <w:t xml:space="preserve">  </w:t>
      </w:r>
      <w:r w:rsidR="00233705" w:rsidRPr="00CF0436">
        <w:rPr>
          <w:rFonts w:ascii="Arial" w:hAnsi="Arial" w:cs="Arial"/>
        </w:rPr>
        <w:t xml:space="preserve">контроль и испытание летательных аппаратов и их систем, </w:t>
      </w:r>
      <w:r w:rsidR="004D735F" w:rsidRPr="00CF0436">
        <w:rPr>
          <w:rFonts w:ascii="Arial" w:hAnsi="Arial" w:cs="Arial"/>
          <w:b/>
        </w:rPr>
        <w:t>(</w:t>
      </w:r>
      <w:r w:rsidR="00233705" w:rsidRPr="00CF0436">
        <w:rPr>
          <w:rFonts w:ascii="Arial" w:hAnsi="Arial" w:cs="Arial"/>
          <w:b/>
        </w:rPr>
        <w:t>05.07.09</w:t>
      </w:r>
      <w:r w:rsidR="004D735F" w:rsidRPr="00CF0436">
        <w:rPr>
          <w:rFonts w:ascii="Arial" w:hAnsi="Arial" w:cs="Arial"/>
          <w:b/>
        </w:rPr>
        <w:t>)</w:t>
      </w:r>
      <w:r w:rsidR="00233705" w:rsidRPr="00CF0436">
        <w:rPr>
          <w:rFonts w:ascii="Arial" w:hAnsi="Arial" w:cs="Arial"/>
        </w:rPr>
        <w:t xml:space="preserve"> динамика, баллистика, управление движением летательных аппаратов, </w:t>
      </w:r>
      <w:r w:rsidR="004D735F" w:rsidRPr="00CF0436">
        <w:rPr>
          <w:rFonts w:ascii="Arial" w:hAnsi="Arial" w:cs="Arial"/>
          <w:b/>
        </w:rPr>
        <w:t>(</w:t>
      </w:r>
      <w:r w:rsidR="00233705" w:rsidRPr="00CF0436">
        <w:rPr>
          <w:rFonts w:ascii="Arial" w:hAnsi="Arial" w:cs="Arial"/>
          <w:b/>
        </w:rPr>
        <w:t>05.07.10</w:t>
      </w:r>
      <w:r w:rsidR="004D735F" w:rsidRPr="00CF0436">
        <w:rPr>
          <w:rFonts w:ascii="Arial" w:hAnsi="Arial" w:cs="Arial"/>
          <w:b/>
        </w:rPr>
        <w:t>)</w:t>
      </w:r>
      <w:r w:rsidR="004D735F" w:rsidRPr="00CF0436">
        <w:rPr>
          <w:rFonts w:ascii="Arial" w:hAnsi="Arial" w:cs="Arial"/>
        </w:rPr>
        <w:t xml:space="preserve"> </w:t>
      </w:r>
      <w:r w:rsidR="00233705" w:rsidRPr="00CF0436">
        <w:rPr>
          <w:rFonts w:ascii="Arial" w:hAnsi="Arial" w:cs="Arial"/>
        </w:rPr>
        <w:t xml:space="preserve">инновационные технологии в аэрокосмической деятельности,  </w:t>
      </w:r>
      <w:r w:rsidR="004D735F" w:rsidRPr="00CF0436">
        <w:rPr>
          <w:rFonts w:ascii="Arial" w:hAnsi="Arial" w:cs="Arial"/>
          <w:b/>
        </w:rPr>
        <w:t>(</w:t>
      </w:r>
      <w:r w:rsidR="00233705" w:rsidRPr="00CF0436">
        <w:rPr>
          <w:rFonts w:ascii="Arial" w:hAnsi="Arial" w:cs="Arial"/>
          <w:b/>
        </w:rPr>
        <w:t>05.12.14</w:t>
      </w:r>
      <w:r w:rsidR="004D735F" w:rsidRPr="00CF0436">
        <w:rPr>
          <w:rFonts w:ascii="Arial" w:hAnsi="Arial" w:cs="Arial"/>
          <w:b/>
        </w:rPr>
        <w:t>)</w:t>
      </w:r>
      <w:r w:rsidR="004D735F" w:rsidRPr="00CF0436">
        <w:rPr>
          <w:rFonts w:ascii="Arial" w:hAnsi="Arial" w:cs="Arial"/>
        </w:rPr>
        <w:t xml:space="preserve"> </w:t>
      </w:r>
      <w:r w:rsidR="00233705" w:rsidRPr="00CF0436">
        <w:rPr>
          <w:rFonts w:ascii="Arial" w:hAnsi="Arial" w:cs="Arial"/>
        </w:rPr>
        <w:t>радиолокация и радионавигация.</w:t>
      </w:r>
    </w:p>
    <w:p w:rsidR="00233705" w:rsidRPr="00CF0436" w:rsidRDefault="00233705" w:rsidP="00233705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8F5677" w:rsidRPr="00CF0436" w:rsidRDefault="00AD535C" w:rsidP="00CF0436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CF0436">
        <w:rPr>
          <w:rFonts w:ascii="Arial" w:eastAsia="Times New Roman" w:hAnsi="Arial" w:cs="Arial"/>
          <w:u w:val="single"/>
          <w:lang w:eastAsia="ru-RU"/>
        </w:rPr>
        <w:t>Журнал зарегистрирован</w:t>
      </w:r>
      <w:r w:rsidR="008F5677" w:rsidRPr="00CF0436">
        <w:rPr>
          <w:rFonts w:ascii="Arial" w:eastAsia="Times New Roman" w:hAnsi="Arial" w:cs="Arial"/>
          <w:lang w:eastAsia="ru-RU"/>
        </w:rPr>
        <w:t xml:space="preserve"> </w:t>
      </w:r>
      <w:r w:rsidRPr="00CF0436">
        <w:rPr>
          <w:rFonts w:ascii="Arial" w:eastAsia="Times New Roman" w:hAnsi="Arial" w:cs="Arial"/>
          <w:lang w:eastAsia="ru-RU"/>
        </w:rPr>
        <w:t xml:space="preserve">как </w:t>
      </w:r>
      <w:r w:rsidR="00233705" w:rsidRPr="00CF0436">
        <w:rPr>
          <w:rFonts w:ascii="Arial" w:eastAsia="Times New Roman" w:hAnsi="Arial" w:cs="Arial"/>
          <w:lang w:eastAsia="ru-RU"/>
        </w:rPr>
        <w:t xml:space="preserve">СМИ </w:t>
      </w:r>
      <w:r w:rsidRPr="00CF0436">
        <w:rPr>
          <w:rFonts w:ascii="Arial" w:eastAsia="Times New Roman" w:hAnsi="Arial" w:cs="Arial"/>
          <w:lang w:eastAsia="ru-RU"/>
        </w:rPr>
        <w:t xml:space="preserve">в области ракетно-космической техники (регистрационный номер </w:t>
      </w:r>
      <w:r w:rsidRPr="00CC1A8F">
        <w:rPr>
          <w:rFonts w:ascii="Arial" w:eastAsia="Times New Roman" w:hAnsi="Arial" w:cs="Arial"/>
          <w:color w:val="0000FF"/>
          <w:lang w:eastAsia="ru-RU"/>
        </w:rPr>
        <w:t>ПИ № ФС77-36913 от 20 июля 2009 г.</w:t>
      </w:r>
      <w:r w:rsidRPr="00CF0436">
        <w:rPr>
          <w:rFonts w:ascii="Arial" w:eastAsia="Times New Roman" w:hAnsi="Arial" w:cs="Arial"/>
          <w:lang w:eastAsia="ru-RU"/>
        </w:rPr>
        <w:t>)</w:t>
      </w:r>
      <w:r w:rsidR="00D53AE4">
        <w:rPr>
          <w:rFonts w:ascii="Arial" w:eastAsia="Times New Roman" w:hAnsi="Arial" w:cs="Arial"/>
          <w:lang w:eastAsia="ru-RU"/>
        </w:rPr>
        <w:t>,</w:t>
      </w:r>
      <w:r w:rsidR="000F3312" w:rsidRPr="00CF0436">
        <w:rPr>
          <w:rFonts w:ascii="Arial" w:eastAsia="Times New Roman" w:hAnsi="Arial" w:cs="Arial"/>
          <w:lang w:eastAsia="ru-RU"/>
        </w:rPr>
        <w:t xml:space="preserve"> к</w:t>
      </w:r>
      <w:r w:rsidRPr="00CF0436">
        <w:rPr>
          <w:rFonts w:ascii="Arial" w:eastAsia="Times New Roman" w:hAnsi="Arial" w:cs="Arial"/>
          <w:lang w:eastAsia="ru-RU"/>
        </w:rPr>
        <w:t xml:space="preserve">ак сериальное издание </w:t>
      </w:r>
      <w:r w:rsidR="000F3312" w:rsidRPr="00CF0436">
        <w:rPr>
          <w:rFonts w:ascii="Arial" w:eastAsia="Times New Roman" w:hAnsi="Arial" w:cs="Arial"/>
          <w:lang w:eastAsia="ru-RU"/>
        </w:rPr>
        <w:t>-</w:t>
      </w:r>
      <w:r w:rsidRPr="00CF0436">
        <w:rPr>
          <w:rFonts w:ascii="Arial" w:eastAsia="Times New Roman" w:hAnsi="Arial" w:cs="Arial"/>
          <w:lang w:eastAsia="ru-RU"/>
        </w:rPr>
        <w:t xml:space="preserve"> в Международном центре </w:t>
      </w:r>
      <w:r w:rsidR="000F3312" w:rsidRPr="00D53AE4">
        <w:rPr>
          <w:rFonts w:ascii="Arial" w:eastAsia="Times New Roman" w:hAnsi="Arial" w:cs="Arial"/>
          <w:color w:val="002060"/>
          <w:lang w:eastAsia="ru-RU"/>
        </w:rPr>
        <w:t>ISSN</w:t>
      </w:r>
      <w:r w:rsidR="000F3312" w:rsidRPr="00CF0436">
        <w:rPr>
          <w:rFonts w:ascii="Arial" w:eastAsia="Times New Roman" w:hAnsi="Arial" w:cs="Arial"/>
          <w:lang w:eastAsia="ru-RU"/>
        </w:rPr>
        <w:t xml:space="preserve"> </w:t>
      </w:r>
      <w:r w:rsidRPr="00CF0436">
        <w:rPr>
          <w:rFonts w:ascii="Arial" w:eastAsia="Times New Roman" w:hAnsi="Arial" w:cs="Arial"/>
          <w:lang w:eastAsia="ru-RU"/>
        </w:rPr>
        <w:t xml:space="preserve">за номером </w:t>
      </w:r>
      <w:r w:rsidRPr="00D53AE4">
        <w:rPr>
          <w:rFonts w:ascii="Arial" w:eastAsia="Times New Roman" w:hAnsi="Arial" w:cs="Arial"/>
          <w:color w:val="002060"/>
          <w:lang w:eastAsia="ru-RU"/>
        </w:rPr>
        <w:t xml:space="preserve">1994-3210 </w:t>
      </w:r>
      <w:r w:rsidRPr="00CF0436">
        <w:rPr>
          <w:rFonts w:ascii="Arial" w:eastAsia="Times New Roman" w:hAnsi="Arial" w:cs="Arial"/>
          <w:lang w:eastAsia="ru-RU"/>
        </w:rPr>
        <w:t>(Свидетельство МНС РФ: 1025002032791 от 22 октября 2002 г.). </w:t>
      </w:r>
    </w:p>
    <w:p w:rsidR="008F5677" w:rsidRPr="00CF0436" w:rsidRDefault="008F5677" w:rsidP="004D735F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AD535C" w:rsidRPr="00CF0436" w:rsidRDefault="008F5677" w:rsidP="00CF0436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CF0436">
        <w:rPr>
          <w:rFonts w:ascii="Arial" w:eastAsia="Times New Roman" w:hAnsi="Arial" w:cs="Arial"/>
          <w:u w:val="single"/>
          <w:lang w:eastAsia="ru-RU"/>
        </w:rPr>
        <w:t>Ж</w:t>
      </w:r>
      <w:r w:rsidR="00AD535C" w:rsidRPr="00CF0436">
        <w:rPr>
          <w:rFonts w:ascii="Arial" w:eastAsia="Times New Roman" w:hAnsi="Arial" w:cs="Arial"/>
          <w:u w:val="single"/>
          <w:lang w:eastAsia="ru-RU"/>
        </w:rPr>
        <w:t>урнал распространяется</w:t>
      </w:r>
      <w:r w:rsidR="00AD535C" w:rsidRPr="00CF0436">
        <w:rPr>
          <w:rFonts w:ascii="Arial" w:eastAsia="Times New Roman" w:hAnsi="Arial" w:cs="Arial"/>
          <w:lang w:eastAsia="ru-RU"/>
        </w:rPr>
        <w:t xml:space="preserve"> </w:t>
      </w:r>
      <w:r w:rsidRPr="00CF0436">
        <w:rPr>
          <w:rFonts w:ascii="Arial" w:eastAsia="Times New Roman" w:hAnsi="Arial" w:cs="Arial"/>
          <w:lang w:eastAsia="ru-RU"/>
        </w:rPr>
        <w:t>в печатном виде</w:t>
      </w:r>
      <w:r w:rsidR="00AD535C" w:rsidRPr="00CF0436">
        <w:rPr>
          <w:rFonts w:ascii="Arial" w:eastAsia="Times New Roman" w:hAnsi="Arial" w:cs="Arial"/>
          <w:lang w:eastAsia="ru-RU"/>
        </w:rPr>
        <w:t xml:space="preserve"> через ОАО Агентство «Роспечать» </w:t>
      </w:r>
      <w:proofErr w:type="gramStart"/>
      <w:r w:rsidR="00AD535C" w:rsidRPr="00CF0436">
        <w:rPr>
          <w:rFonts w:ascii="Arial" w:eastAsia="Times New Roman" w:hAnsi="Arial" w:cs="Arial"/>
          <w:lang w:eastAsia="ru-RU"/>
        </w:rPr>
        <w:t>(подписной индекс 20859 в каталогах «Газеты.</w:t>
      </w:r>
      <w:proofErr w:type="gramEnd"/>
      <w:r w:rsidR="00AD535C" w:rsidRPr="00CF0436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="00AD535C" w:rsidRPr="00CF0436">
        <w:rPr>
          <w:rFonts w:ascii="Arial" w:eastAsia="Times New Roman" w:hAnsi="Arial" w:cs="Arial"/>
          <w:lang w:eastAsia="ru-RU"/>
        </w:rPr>
        <w:t>Журналы»)</w:t>
      </w:r>
      <w:r w:rsidRPr="00CF0436">
        <w:rPr>
          <w:rFonts w:ascii="Arial" w:eastAsia="Times New Roman" w:hAnsi="Arial" w:cs="Arial"/>
          <w:lang w:eastAsia="ru-RU"/>
        </w:rPr>
        <w:t>, в электронном виде - через</w:t>
      </w:r>
      <w:r w:rsidR="00AD535C" w:rsidRPr="00CF0436">
        <w:rPr>
          <w:rFonts w:ascii="Arial" w:eastAsia="Times New Roman" w:hAnsi="Arial" w:cs="Arial"/>
          <w:lang w:eastAsia="ru-RU"/>
        </w:rPr>
        <w:t xml:space="preserve"> баз</w:t>
      </w:r>
      <w:r w:rsidR="004D735F" w:rsidRPr="00CF0436">
        <w:rPr>
          <w:rFonts w:ascii="Arial" w:eastAsia="Times New Roman" w:hAnsi="Arial" w:cs="Arial"/>
          <w:lang w:eastAsia="ru-RU"/>
        </w:rPr>
        <w:t>у</w:t>
      </w:r>
      <w:r w:rsidR="00AD535C" w:rsidRPr="00CF0436">
        <w:rPr>
          <w:rFonts w:ascii="Arial" w:eastAsia="Times New Roman" w:hAnsi="Arial" w:cs="Arial"/>
          <w:lang w:eastAsia="ru-RU"/>
        </w:rPr>
        <w:t xml:space="preserve"> данных </w:t>
      </w:r>
      <w:r w:rsidR="00CF4947" w:rsidRPr="00D53AE4">
        <w:rPr>
          <w:rFonts w:ascii="Arial" w:eastAsia="Times New Roman" w:hAnsi="Arial" w:cs="Arial"/>
          <w:lang w:eastAsia="ru-RU"/>
        </w:rPr>
        <w:t>НЭБ</w:t>
      </w:r>
      <w:r w:rsidR="00D53AE4" w:rsidRPr="00D53AE4">
        <w:rPr>
          <w:rFonts w:ascii="Arial" w:hAnsi="Arial" w:cs="Arial"/>
          <w:spacing w:val="-2"/>
        </w:rPr>
        <w:t xml:space="preserve"> </w:t>
      </w:r>
      <w:r w:rsidR="00D53AE4">
        <w:rPr>
          <w:rFonts w:ascii="Arial" w:hAnsi="Arial" w:cs="Arial"/>
          <w:spacing w:val="-2"/>
        </w:rPr>
        <w:t>(</w:t>
      </w:r>
      <w:r w:rsidR="00D53AE4" w:rsidRPr="0055002F">
        <w:rPr>
          <w:rFonts w:ascii="Arial" w:hAnsi="Arial" w:cs="Arial"/>
          <w:i/>
          <w:color w:val="002060"/>
          <w:spacing w:val="-2"/>
          <w:lang w:val="en-US"/>
        </w:rPr>
        <w:t>e</w:t>
      </w:r>
      <w:r w:rsidR="00D53AE4" w:rsidRPr="0055002F">
        <w:rPr>
          <w:rFonts w:ascii="Arial" w:hAnsi="Arial" w:cs="Arial"/>
          <w:i/>
          <w:color w:val="002060"/>
          <w:spacing w:val="-2"/>
        </w:rPr>
        <w:t>-</w:t>
      </w:r>
      <w:r w:rsidR="00D53AE4" w:rsidRPr="0055002F">
        <w:rPr>
          <w:rFonts w:ascii="Arial" w:hAnsi="Arial" w:cs="Arial"/>
          <w:i/>
          <w:color w:val="002060"/>
          <w:spacing w:val="-2"/>
          <w:lang w:val="en-US"/>
        </w:rPr>
        <w:t>Library</w:t>
      </w:r>
      <w:r w:rsidR="00D53AE4">
        <w:rPr>
          <w:rFonts w:ascii="Arial" w:hAnsi="Arial" w:cs="Arial"/>
          <w:spacing w:val="-2"/>
        </w:rPr>
        <w:t>)</w:t>
      </w:r>
      <w:r w:rsidRPr="00D53AE4">
        <w:rPr>
          <w:rFonts w:ascii="Arial" w:eastAsia="Times New Roman" w:hAnsi="Arial" w:cs="Arial"/>
          <w:lang w:eastAsia="ru-RU"/>
        </w:rPr>
        <w:t>,</w:t>
      </w:r>
      <w:r w:rsidRPr="00CF0436">
        <w:rPr>
          <w:rFonts w:ascii="Arial" w:eastAsia="Times New Roman" w:hAnsi="Arial" w:cs="Arial"/>
          <w:lang w:eastAsia="ru-RU"/>
        </w:rPr>
        <w:t xml:space="preserve"> в которой</w:t>
      </w:r>
      <w:r w:rsidR="00AD535C" w:rsidRPr="00CF0436">
        <w:rPr>
          <w:rFonts w:ascii="Arial" w:eastAsia="Times New Roman" w:hAnsi="Arial" w:cs="Arial"/>
          <w:lang w:eastAsia="ru-RU"/>
        </w:rPr>
        <w:t xml:space="preserve"> </w:t>
      </w:r>
      <w:r w:rsidRPr="00CF0436">
        <w:rPr>
          <w:rFonts w:ascii="Arial" w:eastAsia="Times New Roman" w:hAnsi="Arial" w:cs="Arial"/>
          <w:lang w:eastAsia="ru-RU"/>
        </w:rPr>
        <w:t>м</w:t>
      </w:r>
      <w:r w:rsidR="00AD535C" w:rsidRPr="00CF0436">
        <w:rPr>
          <w:rFonts w:ascii="Arial" w:eastAsia="Times New Roman" w:hAnsi="Arial" w:cs="Arial"/>
          <w:lang w:eastAsia="ru-RU"/>
        </w:rPr>
        <w:t xml:space="preserve">етаданные </w:t>
      </w:r>
      <w:r w:rsidRPr="00CF0436">
        <w:rPr>
          <w:rFonts w:ascii="Arial" w:eastAsia="Times New Roman" w:hAnsi="Arial" w:cs="Arial"/>
          <w:lang w:eastAsia="ru-RU"/>
        </w:rPr>
        <w:t xml:space="preserve">публикаций </w:t>
      </w:r>
      <w:r w:rsidR="00AD535C" w:rsidRPr="00CF0436">
        <w:rPr>
          <w:rFonts w:ascii="Arial" w:eastAsia="Times New Roman" w:hAnsi="Arial" w:cs="Arial"/>
          <w:lang w:eastAsia="ru-RU"/>
        </w:rPr>
        <w:t>предоставл</w:t>
      </w:r>
      <w:r w:rsidRPr="00CF0436">
        <w:rPr>
          <w:rFonts w:ascii="Arial" w:eastAsia="Times New Roman" w:hAnsi="Arial" w:cs="Arial"/>
          <w:lang w:eastAsia="ru-RU"/>
        </w:rPr>
        <w:t>ены</w:t>
      </w:r>
      <w:r w:rsidR="00AD535C" w:rsidRPr="00CF0436">
        <w:rPr>
          <w:rFonts w:ascii="Arial" w:eastAsia="Times New Roman" w:hAnsi="Arial" w:cs="Arial"/>
          <w:lang w:eastAsia="ru-RU"/>
        </w:rPr>
        <w:t xml:space="preserve"> на выпуски с 2003 года</w:t>
      </w:r>
      <w:r w:rsidRPr="00CF0436">
        <w:rPr>
          <w:rFonts w:ascii="Arial" w:eastAsia="Times New Roman" w:hAnsi="Arial" w:cs="Arial"/>
          <w:lang w:eastAsia="ru-RU"/>
        </w:rPr>
        <w:t>,</w:t>
      </w:r>
      <w:r w:rsidR="00CF4947" w:rsidRPr="00CF0436">
        <w:rPr>
          <w:rFonts w:ascii="Arial" w:eastAsia="Times New Roman" w:hAnsi="Arial" w:cs="Arial"/>
          <w:lang w:eastAsia="ru-RU"/>
        </w:rPr>
        <w:t xml:space="preserve">  </w:t>
      </w:r>
      <w:r w:rsidRPr="00CF0436">
        <w:rPr>
          <w:rFonts w:ascii="Arial" w:eastAsia="Times New Roman" w:hAnsi="Arial" w:cs="Arial"/>
          <w:lang w:eastAsia="ru-RU"/>
        </w:rPr>
        <w:t>п</w:t>
      </w:r>
      <w:r w:rsidR="00AD535C" w:rsidRPr="00CF0436">
        <w:rPr>
          <w:rFonts w:ascii="Arial" w:eastAsia="Times New Roman" w:hAnsi="Arial" w:cs="Arial"/>
          <w:lang w:eastAsia="ru-RU"/>
        </w:rPr>
        <w:t>олные тексты в открытом доступе – на выпуски с 2010 по 2014</w:t>
      </w:r>
      <w:r w:rsidR="00D53AE4">
        <w:rPr>
          <w:rFonts w:ascii="Arial" w:eastAsia="Times New Roman" w:hAnsi="Arial" w:cs="Arial"/>
          <w:lang w:eastAsia="ru-RU"/>
        </w:rPr>
        <w:t xml:space="preserve"> </w:t>
      </w:r>
      <w:r w:rsidR="00AD535C" w:rsidRPr="00CF0436">
        <w:rPr>
          <w:rFonts w:ascii="Arial" w:eastAsia="Times New Roman" w:hAnsi="Arial" w:cs="Arial"/>
          <w:lang w:eastAsia="ru-RU"/>
        </w:rPr>
        <w:t xml:space="preserve">гг., в платном доступе – на выпуски с 2015 года издания. </w:t>
      </w:r>
      <w:proofErr w:type="gramEnd"/>
    </w:p>
    <w:p w:rsidR="00AD535C" w:rsidRPr="00CF0436" w:rsidRDefault="008F5677" w:rsidP="00CF0436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CF0436">
        <w:rPr>
          <w:rFonts w:ascii="Arial" w:eastAsia="Times New Roman" w:hAnsi="Arial" w:cs="Arial"/>
          <w:lang w:eastAsia="ru-RU"/>
        </w:rPr>
        <w:t>Журнал</w:t>
      </w:r>
      <w:r w:rsidR="00AD535C" w:rsidRPr="00CF0436">
        <w:rPr>
          <w:rFonts w:ascii="Arial" w:eastAsia="Times New Roman" w:hAnsi="Arial" w:cs="Arial"/>
          <w:lang w:eastAsia="ru-RU"/>
        </w:rPr>
        <w:t xml:space="preserve"> имеет страницу в сети Интернет на официальном сайте предприятия: </w:t>
      </w:r>
      <w:hyperlink r:id="rId7" w:history="1">
        <w:r w:rsidR="00AD535C" w:rsidRPr="00CC1A8F">
          <w:rPr>
            <w:rFonts w:ascii="Arial" w:eastAsia="Times New Roman" w:hAnsi="Arial" w:cs="Arial"/>
            <w:i/>
            <w:color w:val="0000FF"/>
            <w:u w:val="single"/>
            <w:lang w:eastAsia="ru-RU"/>
          </w:rPr>
          <w:t>http://www.tsniimash.ru/publications/</w:t>
        </w:r>
      </w:hyperlink>
      <w:r w:rsidR="00AD535C" w:rsidRPr="00CC1A8F">
        <w:rPr>
          <w:rFonts w:ascii="Arial" w:eastAsia="Times New Roman" w:hAnsi="Arial" w:cs="Arial"/>
          <w:i/>
          <w:lang w:eastAsia="ru-RU"/>
        </w:rPr>
        <w:t>.</w:t>
      </w:r>
      <w:r w:rsidR="00AD535C" w:rsidRPr="00CF0436">
        <w:rPr>
          <w:rFonts w:ascii="Arial" w:eastAsia="Times New Roman" w:hAnsi="Arial" w:cs="Arial"/>
          <w:lang w:eastAsia="ru-RU"/>
        </w:rPr>
        <w:t xml:space="preserve"> Подробные сведения о журнале расположены на сайте </w:t>
      </w:r>
      <w:r w:rsidR="00CF4947" w:rsidRPr="00CF0436">
        <w:rPr>
          <w:rFonts w:ascii="Arial" w:eastAsia="Times New Roman" w:hAnsi="Arial" w:cs="Arial"/>
          <w:lang w:eastAsia="ru-RU"/>
        </w:rPr>
        <w:t>НЭБ</w:t>
      </w:r>
      <w:r w:rsidR="00AD535C" w:rsidRPr="00CF0436">
        <w:rPr>
          <w:rFonts w:ascii="Arial" w:eastAsia="Times New Roman" w:hAnsi="Arial" w:cs="Arial"/>
          <w:lang w:eastAsia="ru-RU"/>
        </w:rPr>
        <w:t xml:space="preserve">: </w:t>
      </w:r>
      <w:hyperlink r:id="rId8" w:history="1">
        <w:r w:rsidR="00AD535C" w:rsidRPr="00CC1A8F">
          <w:rPr>
            <w:rFonts w:ascii="Arial" w:eastAsia="Times New Roman" w:hAnsi="Arial" w:cs="Arial"/>
            <w:i/>
            <w:color w:val="0000FF"/>
            <w:u w:val="single"/>
            <w:lang w:eastAsia="ru-RU"/>
          </w:rPr>
          <w:t>http://elibrary.ru/title_about.asp?id=8790</w:t>
        </w:r>
      </w:hyperlink>
      <w:r w:rsidR="00385782" w:rsidRPr="00CC1A8F">
        <w:rPr>
          <w:rFonts w:ascii="Arial" w:eastAsia="Times New Roman" w:hAnsi="Arial" w:cs="Arial"/>
          <w:i/>
          <w:lang w:eastAsia="ru-RU"/>
        </w:rPr>
        <w:t>.</w:t>
      </w:r>
      <w:r w:rsidR="00AD535C" w:rsidRPr="00CF0436">
        <w:rPr>
          <w:rFonts w:ascii="Arial" w:eastAsia="Times New Roman" w:hAnsi="Arial" w:cs="Arial"/>
          <w:lang w:eastAsia="ru-RU"/>
        </w:rPr>
        <w:t xml:space="preserve"> </w:t>
      </w:r>
    </w:p>
    <w:p w:rsidR="00AD535C" w:rsidRPr="00CF0436" w:rsidRDefault="00AD535C" w:rsidP="00CF0436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CF0436">
        <w:rPr>
          <w:rFonts w:ascii="Arial" w:eastAsia="Times New Roman" w:hAnsi="Arial" w:cs="Arial"/>
          <w:u w:val="single"/>
          <w:lang w:eastAsia="ru-RU"/>
        </w:rPr>
        <w:t>Контакты</w:t>
      </w:r>
      <w:r w:rsidRPr="00CF0436">
        <w:rPr>
          <w:rFonts w:ascii="Arial" w:eastAsia="Times New Roman" w:hAnsi="Arial" w:cs="Arial"/>
          <w:lang w:eastAsia="ru-RU"/>
        </w:rPr>
        <w:t xml:space="preserve">: </w:t>
      </w:r>
    </w:p>
    <w:p w:rsidR="00AD535C" w:rsidRPr="00CC1A8F" w:rsidRDefault="00AD535C" w:rsidP="00CF0436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lang w:eastAsia="ru-RU"/>
        </w:rPr>
      </w:pPr>
      <w:r w:rsidRPr="00CF0436">
        <w:rPr>
          <w:rFonts w:ascii="Arial" w:eastAsia="Times New Roman" w:hAnsi="Arial" w:cs="Arial"/>
          <w:lang w:eastAsia="ru-RU"/>
        </w:rPr>
        <w:t>Редколлегия: 8(495) 513-59-84;</w:t>
      </w:r>
      <w:r w:rsidR="00E17E60">
        <w:rPr>
          <w:rFonts w:ascii="Arial" w:eastAsia="Times New Roman" w:hAnsi="Arial" w:cs="Arial"/>
          <w:lang w:eastAsia="ru-RU"/>
        </w:rPr>
        <w:t xml:space="preserve"> /…-41-49,</w:t>
      </w:r>
      <w:r w:rsidRPr="00CF0436">
        <w:rPr>
          <w:rFonts w:ascii="Arial" w:eastAsia="Times New Roman" w:hAnsi="Arial" w:cs="Arial"/>
          <w:lang w:eastAsia="ru-RU"/>
        </w:rPr>
        <w:t xml:space="preserve"> </w:t>
      </w:r>
      <w:hyperlink r:id="rId9" w:history="1">
        <w:r w:rsidR="00912876" w:rsidRPr="00CC1A8F">
          <w:rPr>
            <w:rStyle w:val="a4"/>
            <w:rFonts w:ascii="Arial" w:eastAsia="Times New Roman" w:hAnsi="Arial" w:cs="Arial"/>
            <w:i/>
            <w:lang w:eastAsia="ru-RU"/>
          </w:rPr>
          <w:t>kiselevaOV@tsni</w:t>
        </w:r>
        <w:r w:rsidR="00912876" w:rsidRPr="00CC1A8F">
          <w:rPr>
            <w:rStyle w:val="a4"/>
            <w:rFonts w:ascii="Arial" w:eastAsia="Times New Roman" w:hAnsi="Arial" w:cs="Arial"/>
            <w:i/>
            <w:lang w:val="en-US" w:eastAsia="ru-RU"/>
          </w:rPr>
          <w:t>i</w:t>
        </w:r>
        <w:r w:rsidR="00912876" w:rsidRPr="00CC1A8F">
          <w:rPr>
            <w:rStyle w:val="a4"/>
            <w:rFonts w:ascii="Arial" w:eastAsia="Times New Roman" w:hAnsi="Arial" w:cs="Arial"/>
            <w:i/>
            <w:lang w:eastAsia="ru-RU"/>
          </w:rPr>
          <w:t>mash.ru</w:t>
        </w:r>
      </w:hyperlink>
      <w:r w:rsidRPr="00CC1A8F">
        <w:rPr>
          <w:rFonts w:ascii="Arial" w:eastAsia="Times New Roman" w:hAnsi="Arial" w:cs="Arial"/>
          <w:i/>
          <w:lang w:eastAsia="ru-RU"/>
        </w:rPr>
        <w:t xml:space="preserve"> </w:t>
      </w:r>
      <w:bookmarkStart w:id="0" w:name="_GoBack"/>
      <w:bookmarkEnd w:id="0"/>
    </w:p>
    <w:p w:rsidR="00AD535C" w:rsidRPr="00CF0436" w:rsidRDefault="00AD535C" w:rsidP="00CF043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0436">
        <w:rPr>
          <w:rFonts w:ascii="Arial" w:eastAsia="Times New Roman" w:hAnsi="Arial" w:cs="Arial"/>
          <w:lang w:eastAsia="ru-RU"/>
        </w:rPr>
        <w:t xml:space="preserve">Техническая редакция: 8(495) 513-41-03; </w:t>
      </w:r>
      <w:hyperlink r:id="rId10" w:history="1">
        <w:r w:rsidRPr="00CC1A8F">
          <w:rPr>
            <w:rFonts w:ascii="Arial" w:eastAsia="Times New Roman" w:hAnsi="Arial" w:cs="Arial"/>
            <w:i/>
            <w:color w:val="0000FF"/>
            <w:u w:val="single"/>
            <w:lang w:eastAsia="ru-RU"/>
          </w:rPr>
          <w:t>filimonovSA@tsniimash.ru</w:t>
        </w:r>
      </w:hyperlink>
      <w:r w:rsidRPr="00CF04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sectPr w:rsidR="00AD535C" w:rsidRPr="00CF0436" w:rsidSect="007E4275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84AD3"/>
    <w:multiLevelType w:val="multilevel"/>
    <w:tmpl w:val="3E06C8F2"/>
    <w:lvl w:ilvl="0">
      <w:start w:val="1"/>
      <w:numFmt w:val="bullet"/>
      <w:lvlText w:val=""/>
      <w:lvlJc w:val="left"/>
      <w:pPr>
        <w:tabs>
          <w:tab w:val="num" w:pos="3338"/>
        </w:tabs>
        <w:ind w:left="333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778"/>
        </w:tabs>
        <w:ind w:left="477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98"/>
        </w:tabs>
        <w:ind w:left="549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938"/>
        </w:tabs>
        <w:ind w:left="693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658"/>
        </w:tabs>
        <w:ind w:left="765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378"/>
        </w:tabs>
        <w:ind w:left="837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98"/>
        </w:tabs>
        <w:ind w:left="9098" w:hanging="360"/>
      </w:pPr>
      <w:rPr>
        <w:rFonts w:ascii="Wingdings" w:hAnsi="Wingdings" w:hint="default"/>
        <w:sz w:val="20"/>
      </w:rPr>
    </w:lvl>
  </w:abstractNum>
  <w:abstractNum w:abstractNumId="1">
    <w:nsid w:val="34031E8C"/>
    <w:multiLevelType w:val="hybridMultilevel"/>
    <w:tmpl w:val="F0627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5C"/>
    <w:rsid w:val="000F3312"/>
    <w:rsid w:val="001340CE"/>
    <w:rsid w:val="001421B0"/>
    <w:rsid w:val="001B2737"/>
    <w:rsid w:val="00233705"/>
    <w:rsid w:val="002406E9"/>
    <w:rsid w:val="00251BB7"/>
    <w:rsid w:val="00285AE1"/>
    <w:rsid w:val="00341872"/>
    <w:rsid w:val="0034267C"/>
    <w:rsid w:val="003632AB"/>
    <w:rsid w:val="00385782"/>
    <w:rsid w:val="003922AE"/>
    <w:rsid w:val="003F1D58"/>
    <w:rsid w:val="004D735F"/>
    <w:rsid w:val="0055002F"/>
    <w:rsid w:val="007E4275"/>
    <w:rsid w:val="008F5677"/>
    <w:rsid w:val="00912876"/>
    <w:rsid w:val="00927E97"/>
    <w:rsid w:val="009A0305"/>
    <w:rsid w:val="00AB7080"/>
    <w:rsid w:val="00AD535C"/>
    <w:rsid w:val="00B16A03"/>
    <w:rsid w:val="00BC7506"/>
    <w:rsid w:val="00BE42D6"/>
    <w:rsid w:val="00CC1A8F"/>
    <w:rsid w:val="00CF0436"/>
    <w:rsid w:val="00CF4947"/>
    <w:rsid w:val="00D53AE4"/>
    <w:rsid w:val="00DF634A"/>
    <w:rsid w:val="00E12B77"/>
    <w:rsid w:val="00E17E60"/>
    <w:rsid w:val="00F233F3"/>
    <w:rsid w:val="00FD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7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28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7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28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title_about.asp?id=879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sniimash.ru/publications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filimonovSA@tsniimash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iselevaOV@tsniimas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35A14-FF33-44D1-B4FC-AB5BB9F2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Дубровский Владимир Николаевич</dc:creator>
  <cp:lastModifiedBy>Шаповалов Руслан Васильевич</cp:lastModifiedBy>
  <cp:revision>4</cp:revision>
  <cp:lastPrinted>2018-06-25T06:57:00Z</cp:lastPrinted>
  <dcterms:created xsi:type="dcterms:W3CDTF">2018-09-24T06:47:00Z</dcterms:created>
  <dcterms:modified xsi:type="dcterms:W3CDTF">2019-05-15T11:42:00Z</dcterms:modified>
</cp:coreProperties>
</file>